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/ Anbau Kindergarten "Rappelkiste" in Bergen - PV-Anlage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PV-Anlage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